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9C" w:rsidRDefault="00144A9C" w:rsidP="00144A9C"/>
    <w:p w:rsidR="00144A9C" w:rsidRDefault="00144A9C" w:rsidP="00144A9C"/>
    <w:p w:rsidR="00144A9C" w:rsidRDefault="00144A9C" w:rsidP="00144A9C"/>
    <w:p w:rsidR="00144A9C" w:rsidRDefault="00144A9C" w:rsidP="00144A9C">
      <w:r>
        <w:t>250 mots</w:t>
      </w:r>
    </w:p>
    <w:p w:rsidR="00144A9C" w:rsidRPr="00204FBC" w:rsidRDefault="00144A9C" w:rsidP="00144A9C">
      <w:pPr>
        <w:pStyle w:val="p5"/>
        <w:ind w:right="142"/>
        <w:jc w:val="both"/>
        <w:rPr>
          <w:rFonts w:asciiTheme="minorHAnsi" w:hAnsiTheme="minorHAnsi" w:cstheme="minorHAnsi"/>
          <w:i/>
          <w:color w:val="000000" w:themeColor="text1"/>
          <w:sz w:val="15"/>
          <w:szCs w:val="15"/>
        </w:rPr>
      </w:pPr>
    </w:p>
    <w:p w:rsidR="00144A9C" w:rsidRPr="00A15660" w:rsidRDefault="00144A9C" w:rsidP="00144A9C">
      <w:pPr>
        <w:jc w:val="both"/>
        <w:textAlignment w:val="baseline"/>
        <w:rPr>
          <w:rFonts w:eastAsia="Times New Roman" w:cstheme="minorHAnsi"/>
          <w:color w:val="000000" w:themeColor="text1"/>
          <w:sz w:val="15"/>
          <w:szCs w:val="15"/>
        </w:rPr>
      </w:pPr>
      <w:r w:rsidRPr="00204FBC">
        <w:rPr>
          <w:rFonts w:eastAsia="Times New Roman" w:cstheme="minorHAnsi"/>
          <w:i/>
          <w:iCs/>
          <w:color w:val="000000"/>
          <w:sz w:val="15"/>
          <w:szCs w:val="15"/>
          <w:bdr w:val="none" w:sz="0" w:space="0" w:color="auto" w:frame="1"/>
        </w:rPr>
        <w:t>« It’s rare to fi</w:t>
      </w:r>
      <w:r w:rsidRPr="00204FBC">
        <w:rPr>
          <w:rFonts w:eastAsia="Times New Roman" w:cstheme="minorHAnsi"/>
          <w:i/>
          <w:iCs/>
          <w:color w:val="000000" w:themeColor="text1"/>
          <w:sz w:val="15"/>
          <w:szCs w:val="15"/>
          <w:bdr w:val="none" w:sz="0" w:space="0" w:color="auto" w:frame="1"/>
        </w:rPr>
        <w:t>nd such devotion and sincere love for the music. Franck Laurent-Grandpré has a unique vision and take</w:t>
      </w:r>
      <w:r>
        <w:rPr>
          <w:rFonts w:eastAsia="Times New Roman" w:cstheme="minorHAnsi"/>
          <w:i/>
          <w:iCs/>
          <w:color w:val="000000" w:themeColor="text1"/>
          <w:sz w:val="15"/>
          <w:szCs w:val="15"/>
          <w:bdr w:val="none" w:sz="0" w:space="0" w:color="auto" w:frame="1"/>
        </w:rPr>
        <w:t>s</w:t>
      </w:r>
      <w:r w:rsidRPr="00204FBC">
        <w:rPr>
          <w:rFonts w:eastAsia="Times New Roman" w:cstheme="minorHAnsi"/>
          <w:i/>
          <w:iCs/>
          <w:color w:val="000000" w:themeColor="text1"/>
          <w:sz w:val="15"/>
          <w:szCs w:val="15"/>
          <w:bdr w:val="none" w:sz="0" w:space="0" w:color="auto" w:frame="1"/>
        </w:rPr>
        <w:t xml:space="preserve"> on every piece of music he plays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. »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 xml:space="preserve"> </w:t>
      </w:r>
      <w:r w:rsidRPr="00204FBC">
        <w:rPr>
          <w:rFonts w:eastAsia="Times New Roman" w:cstheme="minorHAnsi"/>
          <w:b/>
          <w:iCs/>
          <w:color w:val="000000" w:themeColor="text1"/>
          <w:sz w:val="15"/>
          <w:szCs w:val="15"/>
          <w:bdr w:val="none" w:sz="0" w:space="0" w:color="auto" w:frame="1"/>
        </w:rPr>
        <w:t>Eliso Virsaladze</w:t>
      </w:r>
      <w:r w:rsidRPr="00204FBC">
        <w:rPr>
          <w:rFonts w:cstheme="minorHAnsi"/>
          <w:color w:val="000000" w:themeColor="text1"/>
          <w:sz w:val="15"/>
          <w:szCs w:val="15"/>
        </w:rPr>
        <w:t> </w:t>
      </w:r>
    </w:p>
    <w:p w:rsidR="00144A9C" w:rsidRDefault="00144A9C" w:rsidP="00144A9C">
      <w:pPr>
        <w:jc w:val="both"/>
        <w:textAlignment w:val="baseline"/>
        <w:rPr>
          <w:rFonts w:eastAsia="Times New Roman" w:cstheme="minorHAnsi"/>
          <w:color w:val="000000" w:themeColor="text1"/>
          <w:sz w:val="15"/>
          <w:szCs w:val="15"/>
        </w:rPr>
      </w:pPr>
    </w:p>
    <w:p w:rsidR="00144A9C" w:rsidRPr="00A15660" w:rsidRDefault="00144A9C" w:rsidP="00144A9C">
      <w:pPr>
        <w:jc w:val="both"/>
        <w:textAlignment w:val="baseline"/>
        <w:rPr>
          <w:rFonts w:eastAsia="Times New Roman" w:cstheme="minorHAnsi"/>
          <w:color w:val="000000" w:themeColor="text1"/>
          <w:sz w:val="15"/>
          <w:szCs w:val="15"/>
        </w:rPr>
      </w:pPr>
      <w:r>
        <w:rPr>
          <w:rFonts w:eastAsia="Times New Roman" w:cstheme="minorHAnsi"/>
          <w:color w:val="000000" w:themeColor="text1"/>
          <w:sz w:val="15"/>
          <w:szCs w:val="15"/>
        </w:rPr>
        <w:t>Semi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-finalist of the Marguerite Long Thibaud International Piano Competition</w:t>
      </w:r>
      <w:r>
        <w:rPr>
          <w:rFonts w:eastAsia="Times New Roman" w:cstheme="minorHAnsi"/>
          <w:color w:val="000000" w:themeColor="text1"/>
          <w:sz w:val="15"/>
          <w:szCs w:val="15"/>
        </w:rPr>
        <w:t xml:space="preserve">, </w:t>
      </w:r>
      <w:r w:rsidRPr="00204FBC">
        <w:rPr>
          <w:rFonts w:eastAsia="Times New Roman" w:cstheme="minorHAnsi"/>
          <w:color w:val="000000" w:themeColor="text1"/>
          <w:sz w:val="15"/>
          <w:szCs w:val="15"/>
        </w:rPr>
        <w:t>and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finalist of the Busoni International Piano Competitio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n Franck is i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nvited to open the gala 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ceremony of the 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Concours International de Piano Antoine de Saint-Exupéry 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in 20</w:t>
      </w:r>
      <w:bookmarkStart w:id="0" w:name="_GoBack"/>
      <w:bookmarkEnd w:id="0"/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18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,</w:t>
      </w:r>
      <w:r w:rsidR="00D943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is a </w:t>
      </w:r>
      <w:r w:rsidRPr="00204F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jury of the Lagny International Piano Competition 2019</w:t>
      </w:r>
      <w:r w:rsidR="00D943BC"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 xml:space="preserve"> and give the inaugural concert of Amigdala International Piano Competition 2019</w:t>
      </w:r>
      <w:r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  <w:t>.</w:t>
      </w:r>
      <w:r w:rsidRPr="00A15660">
        <w:rPr>
          <w:rFonts w:eastAsia="Times New Roman" w:cstheme="minorHAnsi"/>
          <w:color w:val="000000" w:themeColor="text1"/>
          <w:sz w:val="15"/>
          <w:szCs w:val="15"/>
        </w:rPr>
        <w:t xml:space="preserve"> </w:t>
      </w:r>
      <w:r>
        <w:rPr>
          <w:rFonts w:eastAsia="Times New Roman" w:cstheme="minorHAnsi"/>
          <w:color w:val="000000" w:themeColor="text1"/>
          <w:sz w:val="15"/>
          <w:szCs w:val="15"/>
        </w:rPr>
        <w:t>He received his f</w:t>
      </w:r>
      <w:r>
        <w:rPr>
          <w:rFonts w:cstheme="minorHAnsi"/>
          <w:color w:val="000000" w:themeColor="text1"/>
          <w:sz w:val="15"/>
          <w:szCs w:val="15"/>
        </w:rPr>
        <w:t xml:space="preserve">irst 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prize unanimously with jury’s congratulations </w:t>
      </w:r>
      <w:r>
        <w:rPr>
          <w:rFonts w:cstheme="minorHAnsi"/>
          <w:color w:val="000000" w:themeColor="text1"/>
          <w:sz w:val="15"/>
          <w:szCs w:val="15"/>
        </w:rPr>
        <w:t xml:space="preserve">at the </w:t>
      </w:r>
      <w:r w:rsidRPr="00204FBC">
        <w:rPr>
          <w:rFonts w:cstheme="minorHAnsi"/>
          <w:color w:val="000000" w:themeColor="text1"/>
          <w:sz w:val="15"/>
          <w:szCs w:val="15"/>
        </w:rPr>
        <w:t>Conservatoire National Supérieur de Musique de Paris</w:t>
      </w:r>
      <w:r>
        <w:rPr>
          <w:rFonts w:cstheme="minorHAnsi"/>
          <w:color w:val="000000" w:themeColor="text1"/>
          <w:sz w:val="15"/>
          <w:szCs w:val="15"/>
        </w:rPr>
        <w:t>.</w:t>
      </w:r>
    </w:p>
    <w:p w:rsidR="00144A9C" w:rsidRPr="005F192E" w:rsidRDefault="00144A9C" w:rsidP="00144A9C">
      <w:pPr>
        <w:jc w:val="both"/>
        <w:rPr>
          <w:rFonts w:eastAsia="Times New Roman" w:cstheme="minorHAnsi"/>
          <w:color w:val="70AD47" w:themeColor="accent6"/>
          <w:sz w:val="15"/>
          <w:szCs w:val="15"/>
        </w:rPr>
      </w:pPr>
    </w:p>
    <w:p w:rsidR="00144A9C" w:rsidRPr="005F192E" w:rsidRDefault="00144A9C" w:rsidP="00144A9C">
      <w:pPr>
        <w:pStyle w:val="p5"/>
        <w:ind w:right="142"/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5F192E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As a rare reprensentative of the pianist-composer tradition,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 Franck</w:t>
      </w:r>
      <w:r w:rsidRPr="005F192E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regularly plays his own pieces in concert.</w:t>
      </w:r>
    </w:p>
    <w:p w:rsidR="00144A9C" w:rsidRPr="0020163E" w:rsidRDefault="00144A9C" w:rsidP="00144A9C">
      <w:pPr>
        <w:pStyle w:val="p5"/>
        <w:ind w:right="142"/>
        <w:jc w:val="both"/>
        <w:rPr>
          <w:rFonts w:asciiTheme="minorHAnsi" w:eastAsia="Times New Roman" w:hAnsiTheme="minorHAnsi" w:cstheme="minorHAnsi"/>
          <w:bCs/>
          <w:color w:val="000000" w:themeColor="text1"/>
          <w:sz w:val="15"/>
          <w:szCs w:val="15"/>
          <w:bdr w:val="none" w:sz="0" w:space="0" w:color="auto" w:frame="1"/>
        </w:rPr>
      </w:pPr>
      <w:r w:rsidRPr="005F192E">
        <w:rPr>
          <w:rFonts w:asciiTheme="minorHAnsi" w:eastAsia="Times New Roman" w:hAnsiTheme="minorHAnsi" w:cstheme="minorHAnsi"/>
          <w:bCs/>
          <w:i/>
          <w:color w:val="000000" w:themeColor="text1"/>
          <w:sz w:val="15"/>
          <w:szCs w:val="15"/>
          <w:bdr w:val="none" w:sz="0" w:space="0" w:color="auto" w:frame="1"/>
        </w:rPr>
        <w:t xml:space="preserve"> " I think there can be no doubt that Franck Laurent Grandpré stole the show with his own amazing Salsa Classica. A truly virstuoso performance that brought the house down."</w:t>
      </w:r>
      <w:r w:rsidRPr="005F192E">
        <w:rPr>
          <w:rFonts w:asciiTheme="minorHAnsi" w:eastAsia="Times New Roman" w:hAnsiTheme="minorHAnsi" w:cstheme="minorHAnsi"/>
          <w:i/>
          <w:color w:val="000000" w:themeColor="text1"/>
          <w:sz w:val="15"/>
          <w:szCs w:val="15"/>
        </w:rPr>
        <w:t xml:space="preserve"> </w:t>
      </w:r>
      <w:r w:rsidRPr="005F192E">
        <w:rPr>
          <w:rFonts w:asciiTheme="minorHAnsi" w:eastAsia="Times New Roman" w:hAnsiTheme="minorHAnsi" w:cstheme="minorHAnsi"/>
          <w:b/>
          <w:bCs/>
          <w:color w:val="000000" w:themeColor="text1"/>
          <w:sz w:val="15"/>
          <w:szCs w:val="15"/>
          <w:bdr w:val="none" w:sz="0" w:space="0" w:color="auto" w:frame="1"/>
        </w:rPr>
        <w:t>Christopher Axworthy</w:t>
      </w:r>
      <w:r w:rsidRPr="005F192E">
        <w:rPr>
          <w:rFonts w:asciiTheme="minorHAnsi" w:eastAsia="Times New Roman" w:hAnsiTheme="minorHAnsi" w:cstheme="minorHAnsi"/>
          <w:bCs/>
          <w:color w:val="000000" w:themeColor="text1"/>
          <w:sz w:val="15"/>
          <w:szCs w:val="15"/>
          <w:bdr w:val="none" w:sz="0" w:space="0" w:color="auto" w:frame="1"/>
        </w:rPr>
        <w:t>, Concert promotor and music commentary.</w:t>
      </w:r>
    </w:p>
    <w:p w:rsidR="00144A9C" w:rsidRDefault="00144A9C" w:rsidP="00144A9C">
      <w:pPr>
        <w:jc w:val="both"/>
        <w:rPr>
          <w:rFonts w:cstheme="minorHAnsi"/>
          <w:color w:val="000000" w:themeColor="text1"/>
          <w:sz w:val="15"/>
          <w:szCs w:val="15"/>
        </w:rPr>
      </w:pPr>
    </w:p>
    <w:p w:rsidR="00144A9C" w:rsidRPr="005F192E" w:rsidRDefault="00144A9C" w:rsidP="00144A9C">
      <w:pPr>
        <w:jc w:val="both"/>
        <w:rPr>
          <w:rFonts w:eastAsia="Times New Roman" w:cstheme="minorHAnsi"/>
          <w:color w:val="000000" w:themeColor="text1"/>
          <w:sz w:val="15"/>
          <w:szCs w:val="15"/>
        </w:rPr>
      </w:pPr>
      <w:r>
        <w:rPr>
          <w:rFonts w:cstheme="minorHAnsi"/>
          <w:color w:val="000000" w:themeColor="text1"/>
          <w:sz w:val="15"/>
          <w:szCs w:val="15"/>
        </w:rPr>
        <w:t xml:space="preserve">In 2019 he </w:t>
      </w:r>
      <w:r w:rsidRPr="00204FBC">
        <w:rPr>
          <w:rFonts w:cstheme="minorHAnsi"/>
          <w:color w:val="000000" w:themeColor="text1"/>
          <w:sz w:val="15"/>
          <w:szCs w:val="15"/>
        </w:rPr>
        <w:t>is appointed member of the administration board in charge of the musical</w:t>
      </w:r>
      <w:r>
        <w:rPr>
          <w:rFonts w:cstheme="minorHAnsi"/>
          <w:color w:val="000000" w:themeColor="text1"/>
          <w:sz w:val="15"/>
          <w:szCs w:val="15"/>
        </w:rPr>
        <w:t xml:space="preserve"> section of </w:t>
      </w:r>
      <w:r w:rsidRPr="00204FBC">
        <w:rPr>
          <w:rFonts w:cstheme="minorHAnsi"/>
          <w:color w:val="000000" w:themeColor="text1"/>
          <w:sz w:val="15"/>
          <w:szCs w:val="15"/>
        </w:rPr>
        <w:t>the Assocation of Contemporary Arts base</w:t>
      </w:r>
      <w:r>
        <w:rPr>
          <w:rFonts w:cstheme="minorHAnsi"/>
          <w:color w:val="000000" w:themeColor="text1"/>
          <w:sz w:val="15"/>
          <w:szCs w:val="15"/>
        </w:rPr>
        <w:t>d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 in </w:t>
      </w:r>
      <w:r>
        <w:rPr>
          <w:rFonts w:cstheme="minorHAnsi"/>
          <w:color w:val="000000" w:themeColor="text1"/>
          <w:sz w:val="15"/>
          <w:szCs w:val="15"/>
        </w:rPr>
        <w:t xml:space="preserve">France, elaborating mixed 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projects </w:t>
      </w:r>
      <w:r>
        <w:rPr>
          <w:rFonts w:cstheme="minorHAnsi"/>
          <w:color w:val="000000" w:themeColor="text1"/>
          <w:sz w:val="15"/>
          <w:szCs w:val="15"/>
        </w:rPr>
        <w:t xml:space="preserve">with 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diverse </w:t>
      </w:r>
      <w:r>
        <w:rPr>
          <w:rFonts w:cstheme="minorHAnsi"/>
          <w:color w:val="000000" w:themeColor="text1"/>
          <w:sz w:val="15"/>
          <w:szCs w:val="15"/>
        </w:rPr>
        <w:t>forms of arts including</w:t>
      </w:r>
      <w:r w:rsidRPr="00204FBC">
        <w:rPr>
          <w:rFonts w:cstheme="minorHAnsi"/>
          <w:color w:val="000000" w:themeColor="text1"/>
          <w:sz w:val="15"/>
          <w:szCs w:val="15"/>
        </w:rPr>
        <w:t xml:space="preserve"> mode</w:t>
      </w:r>
      <w:r>
        <w:rPr>
          <w:rFonts w:cstheme="minorHAnsi"/>
          <w:color w:val="000000" w:themeColor="text1"/>
          <w:sz w:val="15"/>
          <w:szCs w:val="15"/>
        </w:rPr>
        <w:t>ling</w:t>
      </w:r>
      <w:r w:rsidRPr="00204FBC">
        <w:rPr>
          <w:rFonts w:cstheme="minorHAnsi"/>
          <w:color w:val="000000" w:themeColor="text1"/>
          <w:sz w:val="15"/>
          <w:szCs w:val="15"/>
        </w:rPr>
        <w:t>,</w:t>
      </w:r>
      <w:r>
        <w:rPr>
          <w:rFonts w:cstheme="minorHAnsi"/>
          <w:color w:val="000000" w:themeColor="text1"/>
          <w:sz w:val="15"/>
          <w:szCs w:val="15"/>
        </w:rPr>
        <w:t xml:space="preserve"> </w:t>
      </w:r>
      <w:r w:rsidRPr="00204FBC">
        <w:rPr>
          <w:rFonts w:cstheme="minorHAnsi"/>
          <w:color w:val="000000" w:themeColor="text1"/>
          <w:sz w:val="15"/>
          <w:szCs w:val="15"/>
        </w:rPr>
        <w:t>design</w:t>
      </w:r>
      <w:r>
        <w:rPr>
          <w:rFonts w:cstheme="minorHAnsi"/>
          <w:color w:val="000000" w:themeColor="text1"/>
          <w:sz w:val="15"/>
          <w:szCs w:val="15"/>
        </w:rPr>
        <w:t>ing</w:t>
      </w:r>
      <w:r w:rsidRPr="00204FBC">
        <w:rPr>
          <w:rFonts w:cstheme="minorHAnsi"/>
          <w:color w:val="000000" w:themeColor="text1"/>
          <w:sz w:val="15"/>
          <w:szCs w:val="15"/>
        </w:rPr>
        <w:t>,</w:t>
      </w:r>
      <w:r>
        <w:rPr>
          <w:rFonts w:cstheme="minorHAnsi"/>
          <w:color w:val="000000" w:themeColor="text1"/>
          <w:sz w:val="15"/>
          <w:szCs w:val="15"/>
        </w:rPr>
        <w:t xml:space="preserve"> </w:t>
      </w:r>
      <w:r w:rsidRPr="00204FBC">
        <w:rPr>
          <w:rFonts w:cstheme="minorHAnsi"/>
          <w:color w:val="000000" w:themeColor="text1"/>
          <w:sz w:val="15"/>
          <w:szCs w:val="15"/>
        </w:rPr>
        <w:t>painting or dancing</w:t>
      </w:r>
      <w:r>
        <w:rPr>
          <w:rFonts w:cstheme="minorHAnsi"/>
          <w:color w:val="000000" w:themeColor="text1"/>
          <w:sz w:val="15"/>
          <w:szCs w:val="15"/>
        </w:rPr>
        <w:t xml:space="preserve">. </w:t>
      </w:r>
    </w:p>
    <w:p w:rsidR="00144A9C" w:rsidRPr="00204FBC" w:rsidRDefault="00144A9C" w:rsidP="00144A9C">
      <w:pPr>
        <w:textAlignment w:val="baseline"/>
        <w:rPr>
          <w:rFonts w:eastAsia="Times New Roman" w:cstheme="minorHAnsi"/>
          <w:iCs/>
          <w:color w:val="000000" w:themeColor="text1"/>
          <w:sz w:val="15"/>
          <w:szCs w:val="15"/>
          <w:bdr w:val="none" w:sz="0" w:space="0" w:color="auto" w:frame="1"/>
        </w:rPr>
      </w:pPr>
    </w:p>
    <w:p w:rsidR="00144A9C" w:rsidRPr="00F86C61" w:rsidRDefault="00144A9C" w:rsidP="00144A9C">
      <w:pPr>
        <w:pStyle w:val="p5"/>
        <w:ind w:right="142"/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>Franck g</w:t>
      </w:r>
      <w:r>
        <w:rPr>
          <w:rFonts w:asciiTheme="minorHAnsi" w:hAnsiTheme="minorHAnsi" w:cstheme="minorHAnsi"/>
          <w:color w:val="000000" w:themeColor="text1"/>
          <w:sz w:val="15"/>
          <w:szCs w:val="15"/>
        </w:rPr>
        <w:t>i</w:t>
      </w: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>ve</w:t>
      </w: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s </w:t>
      </w: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concerts </w:t>
      </w:r>
      <w:r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in </w:t>
      </w: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major venues in Europe including Studio 4 of </w:t>
      </w:r>
      <w:r>
        <w:rPr>
          <w:rFonts w:asciiTheme="minorHAnsi" w:hAnsiTheme="minorHAnsi" w:cstheme="minorHAnsi"/>
          <w:color w:val="000000" w:themeColor="text1"/>
          <w:sz w:val="15"/>
          <w:szCs w:val="15"/>
        </w:rPr>
        <w:t>Flagey in Brussel,</w:t>
      </w: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  <w:r w:rsidRPr="00204FBC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Hammerklavier International Piano Series in Barcelona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,</w:t>
      </w:r>
      <w:r w:rsidRPr="00204FBC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 Salle Gaveau in 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France, </w:t>
      </w:r>
      <w:r w:rsidRPr="00204FBC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Palermo Winter Festival</w:t>
      </w:r>
      <w:r w:rsidRPr="00204FBC">
        <w:rPr>
          <w:rFonts w:asciiTheme="minorHAnsi" w:hAnsiTheme="minorHAnsi" w:cstheme="minorHAnsi"/>
          <w:color w:val="000000" w:themeColor="text1"/>
          <w:sz w:val="15"/>
          <w:szCs w:val="15"/>
        </w:rPr>
        <w:t xml:space="preserve"> </w:t>
      </w:r>
      <w:r w:rsidRPr="00204FBC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in Italy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 or</w:t>
      </w:r>
      <w:r w:rsidRPr="00204FBC"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 xml:space="preserve"> Birmingham International Piano Festival in Englan</w:t>
      </w:r>
      <w:r>
        <w:rPr>
          <w:rFonts w:asciiTheme="minorHAnsi" w:eastAsia="Times New Roman" w:hAnsiTheme="minorHAnsi" w:cstheme="minorHAnsi"/>
          <w:color w:val="000000" w:themeColor="text1"/>
          <w:sz w:val="15"/>
          <w:szCs w:val="15"/>
        </w:rPr>
        <w:t>d.</w:t>
      </w:r>
    </w:p>
    <w:p w:rsidR="005C4CE6" w:rsidRDefault="005C4CE6"/>
    <w:sectPr w:rsidR="005C4CE6" w:rsidSect="00D23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C"/>
    <w:rsid w:val="00144A9C"/>
    <w:rsid w:val="005C4CE6"/>
    <w:rsid w:val="00D23937"/>
    <w:rsid w:val="00D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72248"/>
  <w14:defaultImageDpi w14:val="32767"/>
  <w15:chartTrackingRefBased/>
  <w15:docId w15:val="{0C47BC34-A69E-A04E-BCBC-75A15C5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5">
    <w:name w:val="p5"/>
    <w:basedOn w:val="Normal"/>
    <w:rsid w:val="00144A9C"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LAURENT GRANDPRE</dc:creator>
  <cp:keywords/>
  <dc:description/>
  <cp:lastModifiedBy>Franck LAURENT GRANDPRE</cp:lastModifiedBy>
  <cp:revision>2</cp:revision>
  <dcterms:created xsi:type="dcterms:W3CDTF">2019-03-03T21:02:00Z</dcterms:created>
  <dcterms:modified xsi:type="dcterms:W3CDTF">2019-05-07T10:27:00Z</dcterms:modified>
</cp:coreProperties>
</file>